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A179" w14:textId="4B96F010" w:rsidR="00D81468" w:rsidRDefault="00DF5242">
      <w:r w:rsidRPr="000240AC">
        <w:rPr>
          <w:rFonts w:ascii="Garamond" w:hAnsi="Garamond"/>
          <w:noProof/>
        </w:rPr>
        <w:drawing>
          <wp:anchor distT="0" distB="0" distL="114300" distR="114300" simplePos="0" relativeHeight="251668480" behindDoc="1" locked="0" layoutInCell="1" allowOverlap="1" wp14:anchorId="6336DD60" wp14:editId="78847DE3">
            <wp:simplePos x="0" y="0"/>
            <wp:positionH relativeFrom="leftMargin">
              <wp:align>right</wp:align>
            </wp:positionH>
            <wp:positionV relativeFrom="paragraph">
              <wp:posOffset>-473075</wp:posOffset>
            </wp:positionV>
            <wp:extent cx="676935" cy="676935"/>
            <wp:effectExtent l="0" t="0" r="8890" b="8890"/>
            <wp:wrapNone/>
            <wp:docPr id="1" name="Picture 1" descr="Jennett's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nett's P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35" cy="6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08AB0" w14:textId="64B577F3" w:rsidR="00DF5242" w:rsidRDefault="00DF5242">
      <w:bookmarkStart w:id="0" w:name="_Hlk180672028"/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4825"/>
        <w:gridCol w:w="3685"/>
        <w:gridCol w:w="4678"/>
        <w:gridCol w:w="1984"/>
      </w:tblGrid>
      <w:tr w:rsidR="00DF5242" w:rsidRPr="000240AC" w14:paraId="4DF5C094" w14:textId="77777777" w:rsidTr="007877DE">
        <w:tc>
          <w:tcPr>
            <w:tcW w:w="421" w:type="dxa"/>
          </w:tcPr>
          <w:p w14:paraId="0DDE52C5" w14:textId="14B0F8FF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825" w:type="dxa"/>
          </w:tcPr>
          <w:p w14:paraId="251A1939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Monday</w:t>
            </w:r>
          </w:p>
          <w:p w14:paraId="75466862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Head teacher assembly</w:t>
            </w:r>
          </w:p>
          <w:p w14:paraId="291F7F26" w14:textId="5D2B53A6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 xml:space="preserve">Online 10am </w:t>
            </w:r>
            <w:r w:rsidR="007877DE">
              <w:rPr>
                <w:rFonts w:ascii="Garamond" w:hAnsi="Garamond"/>
                <w:b/>
              </w:rPr>
              <w:t xml:space="preserve">/ </w:t>
            </w:r>
            <w:r w:rsidR="007877DE" w:rsidRPr="000240AC">
              <w:rPr>
                <w:rFonts w:ascii="Garamond" w:hAnsi="Garamond"/>
              </w:rPr>
              <w:t xml:space="preserve">Roots and fruits </w:t>
            </w:r>
            <w:r w:rsidR="007877DE">
              <w:rPr>
                <w:rFonts w:ascii="Garamond" w:hAnsi="Garamond"/>
              </w:rPr>
              <w:t xml:space="preserve">/ </w:t>
            </w:r>
            <w:proofErr w:type="spellStart"/>
            <w:r w:rsidR="007877DE" w:rsidRPr="000240AC">
              <w:rPr>
                <w:rFonts w:ascii="Garamond" w:hAnsi="Garamond"/>
                <w:b/>
              </w:rPr>
              <w:t>SpaceMakers</w:t>
            </w:r>
            <w:proofErr w:type="spellEnd"/>
            <w:r w:rsidR="007877DE">
              <w:rPr>
                <w:rFonts w:ascii="Garamond" w:hAnsi="Garamond"/>
                <w:b/>
              </w:rPr>
              <w:t xml:space="preserve">/ </w:t>
            </w:r>
            <w:r w:rsidR="007877DE" w:rsidRPr="000240AC">
              <w:rPr>
                <w:rFonts w:ascii="Garamond" w:hAnsi="Garamond"/>
                <w:b/>
              </w:rPr>
              <w:t>Primary News</w:t>
            </w:r>
          </w:p>
        </w:tc>
        <w:tc>
          <w:tcPr>
            <w:tcW w:w="3685" w:type="dxa"/>
          </w:tcPr>
          <w:p w14:paraId="385D9EE9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Wednesday</w:t>
            </w:r>
          </w:p>
          <w:p w14:paraId="51AAA062" w14:textId="0B04BD93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Candle Time/ Class assemblies/</w:t>
            </w:r>
            <w:r w:rsidR="007877DE">
              <w:rPr>
                <w:rFonts w:ascii="Garamond" w:hAnsi="Garamond"/>
                <w:b/>
              </w:rPr>
              <w:t xml:space="preserve"> </w:t>
            </w:r>
            <w:r w:rsidRPr="000240AC">
              <w:rPr>
                <w:rFonts w:ascii="Garamond" w:hAnsi="Garamond"/>
                <w:b/>
              </w:rPr>
              <w:t>Reflection</w:t>
            </w:r>
          </w:p>
          <w:p w14:paraId="05467ACA" w14:textId="5280B309" w:rsidR="00DF5242" w:rsidRPr="000240AC" w:rsidRDefault="007877DE" w:rsidP="007877D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/ </w:t>
            </w:r>
            <w:proofErr w:type="spellStart"/>
            <w:r w:rsidRPr="000240AC">
              <w:rPr>
                <w:rFonts w:ascii="Garamond" w:hAnsi="Garamond"/>
                <w:b/>
              </w:rPr>
              <w:t>SpaceMakers</w:t>
            </w:r>
            <w:proofErr w:type="spellEnd"/>
            <w:r>
              <w:rPr>
                <w:rFonts w:ascii="Garamond" w:hAnsi="Garamond"/>
                <w:b/>
              </w:rPr>
              <w:t xml:space="preserve">/ </w:t>
            </w:r>
            <w:r w:rsidRPr="000240AC">
              <w:rPr>
                <w:rFonts w:ascii="Garamond" w:hAnsi="Garamond"/>
                <w:b/>
              </w:rPr>
              <w:t>Primary News</w:t>
            </w:r>
          </w:p>
        </w:tc>
        <w:tc>
          <w:tcPr>
            <w:tcW w:w="4678" w:type="dxa"/>
          </w:tcPr>
          <w:p w14:paraId="7BE1574B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Thursday</w:t>
            </w:r>
          </w:p>
          <w:p w14:paraId="0EDED621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 xml:space="preserve">Church Member or HT </w:t>
            </w:r>
          </w:p>
          <w:p w14:paraId="15C96976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2:45</w:t>
            </w:r>
          </w:p>
          <w:p w14:paraId="6ADF938E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14:paraId="1E2C9790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Friday</w:t>
            </w:r>
          </w:p>
          <w:p w14:paraId="2FBF3539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 xml:space="preserve">Celebration </w:t>
            </w:r>
          </w:p>
          <w:p w14:paraId="5569913D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2:30</w:t>
            </w:r>
          </w:p>
        </w:tc>
      </w:tr>
      <w:tr w:rsidR="00DF5242" w:rsidRPr="000240AC" w14:paraId="211CC8D1" w14:textId="77777777" w:rsidTr="007877DE">
        <w:tc>
          <w:tcPr>
            <w:tcW w:w="421" w:type="dxa"/>
          </w:tcPr>
          <w:p w14:paraId="67E9CB6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0F2DF063" w14:textId="77777777" w:rsidR="00DF5242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1</w:t>
            </w:r>
          </w:p>
          <w:p w14:paraId="706BCCFF" w14:textId="77777777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995812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825" w:type="dxa"/>
          </w:tcPr>
          <w:p w14:paraId="72A433F7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  <w:b/>
              </w:rPr>
              <w:t>Theme: Understanding and Expressing Emotions</w:t>
            </w:r>
          </w:p>
          <w:p w14:paraId="206A892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321BC7AD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Book:</w:t>
            </w:r>
          </w:p>
          <w:p w14:paraId="6EC80805" w14:textId="77777777" w:rsidR="00DF5242" w:rsidRPr="000240AC" w:rsidRDefault="00DF5242" w:rsidP="00C50171">
            <w:pPr>
              <w:jc w:val="center"/>
              <w:rPr>
                <w:rFonts w:ascii="Garamond" w:hAnsi="Garamond"/>
                <w:color w:val="1155CC"/>
                <w:u w:val="single"/>
              </w:rPr>
            </w:pPr>
            <w:hyperlink r:id="rId8">
              <w:r w:rsidRPr="000240AC">
                <w:rPr>
                  <w:rFonts w:ascii="Garamond" w:hAnsi="Garamond"/>
                  <w:i/>
                  <w:color w:val="1155CC"/>
                  <w:u w:val="single"/>
                </w:rPr>
                <w:t>The Colour Monster</w:t>
              </w:r>
            </w:hyperlink>
            <w:hyperlink r:id="rId9">
              <w:r w:rsidRPr="000240AC">
                <w:rPr>
                  <w:rFonts w:ascii="Garamond" w:hAnsi="Garamond"/>
                  <w:color w:val="1155CC"/>
                  <w:u w:val="single"/>
                </w:rPr>
                <w:t xml:space="preserve"> by Anna </w:t>
              </w:r>
              <w:proofErr w:type="spellStart"/>
              <w:r w:rsidRPr="000240AC">
                <w:rPr>
                  <w:rFonts w:ascii="Garamond" w:hAnsi="Garamond"/>
                  <w:color w:val="1155CC"/>
                  <w:u w:val="single"/>
                </w:rPr>
                <w:t>Llenas</w:t>
              </w:r>
              <w:proofErr w:type="spellEnd"/>
            </w:hyperlink>
          </w:p>
          <w:p w14:paraId="0AE88F4C" w14:textId="77777777" w:rsidR="00DF5242" w:rsidRPr="000240AC" w:rsidRDefault="00DF5242" w:rsidP="00C50171">
            <w:pPr>
              <w:jc w:val="center"/>
              <w:rPr>
                <w:rFonts w:ascii="Garamond" w:hAnsi="Garamond"/>
                <w:color w:val="1155CC"/>
                <w:u w:val="single"/>
              </w:rPr>
            </w:pPr>
          </w:p>
          <w:p w14:paraId="16CE043E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</w:pPr>
            <w:r w:rsidRPr="000240AC"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  <w:t>Summary:</w:t>
            </w:r>
          </w:p>
          <w:p w14:paraId="788589C0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A little girl helps a monster sort out his emotions, each represented by a different colour, teaching him to understand and express his feelings.</w:t>
            </w:r>
          </w:p>
          <w:p w14:paraId="360272A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16F62E4B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Key Questions:</w:t>
            </w:r>
          </w:p>
          <w:p w14:paraId="7D5AA5BF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A little girl helps a monster sort out his emotions, each represented by a different colour, teaching him to understand and express his feelings.</w:t>
            </w:r>
          </w:p>
          <w:p w14:paraId="19957A90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Discussion points:</w:t>
            </w:r>
          </w:p>
          <w:p w14:paraId="168BA8A0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Explore emotional literacy and the importance of recognising emotions.</w:t>
            </w:r>
          </w:p>
          <w:p w14:paraId="06D0D274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</w:rPr>
              <w:t>Discuss healthy ways to express and manage emotions.</w:t>
            </w:r>
          </w:p>
        </w:tc>
        <w:tc>
          <w:tcPr>
            <w:tcW w:w="3685" w:type="dxa"/>
          </w:tcPr>
          <w:p w14:paraId="142654D4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t>SpaceMakers</w:t>
            </w:r>
            <w:proofErr w:type="spellEnd"/>
            <w:r w:rsidRPr="000240AC">
              <w:rPr>
                <w:rFonts w:ascii="Garamond" w:hAnsi="Garamond"/>
              </w:rPr>
              <w:t xml:space="preserve"> </w:t>
            </w:r>
          </w:p>
          <w:p w14:paraId="1D9114B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Mending-</w:t>
            </w:r>
          </w:p>
          <w:p w14:paraId="61D3B5AC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Helping us to forgive others, and importantly ourselves in order to be freer. Forgiveness is a central theme of Christianity, and it is a liberating and universal human need.</w:t>
            </w:r>
          </w:p>
          <w:p w14:paraId="11ED6C7E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Design:</w:t>
            </w:r>
          </w:p>
          <w:p w14:paraId="5C67CB8E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A </w:t>
            </w:r>
            <w:proofErr w:type="gramStart"/>
            <w:r w:rsidRPr="000240AC">
              <w:rPr>
                <w:rFonts w:ascii="Garamond" w:hAnsi="Garamond"/>
              </w:rPr>
              <w:t>10/15 minute</w:t>
            </w:r>
            <w:proofErr w:type="gramEnd"/>
            <w:r w:rsidRPr="000240AC">
              <w:rPr>
                <w:rFonts w:ascii="Garamond" w:hAnsi="Garamond"/>
              </w:rPr>
              <w:t xml:space="preserve"> weekly practice</w:t>
            </w:r>
          </w:p>
        </w:tc>
        <w:tc>
          <w:tcPr>
            <w:tcW w:w="4678" w:type="dxa"/>
          </w:tcPr>
          <w:p w14:paraId="14F8DFC1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AACA86F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Hope, wish and prayer </w:t>
            </w:r>
          </w:p>
          <w:p w14:paraId="3CC68271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686F3E8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247D05E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Links to Liturgical calendar </w:t>
            </w:r>
          </w:p>
          <w:p w14:paraId="38116BC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0F5FC181" w14:textId="77777777" w:rsidR="00DF5242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Roots and fruits Compassion – noticing a need 33</w:t>
            </w:r>
          </w:p>
          <w:p w14:paraId="678F250A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984" w:type="dxa"/>
          </w:tcPr>
          <w:p w14:paraId="798CCCCB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Rainbow and owl Celebration Assembly</w:t>
            </w:r>
          </w:p>
          <w:p w14:paraId="2999719F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7EA8AD8F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Hope, wish and prayer </w:t>
            </w:r>
          </w:p>
          <w:p w14:paraId="28174E1F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</w:tr>
      <w:tr w:rsidR="00DF5242" w:rsidRPr="000240AC" w14:paraId="53593CF0" w14:textId="77777777" w:rsidTr="007877DE">
        <w:tc>
          <w:tcPr>
            <w:tcW w:w="421" w:type="dxa"/>
          </w:tcPr>
          <w:p w14:paraId="6850AD5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7A163A37" w14:textId="77777777" w:rsidR="00DF5242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2</w:t>
            </w:r>
          </w:p>
          <w:p w14:paraId="41C453DB" w14:textId="77777777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  <w:r w:rsidRPr="00995812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825" w:type="dxa"/>
          </w:tcPr>
          <w:p w14:paraId="23D1C669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  <w:b/>
              </w:rPr>
              <w:t>Theme: Learning from Different Perspectives</w:t>
            </w:r>
          </w:p>
          <w:p w14:paraId="41B5796B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69FFDE74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Book:</w:t>
            </w:r>
          </w:p>
          <w:p w14:paraId="1805E727" w14:textId="77777777" w:rsidR="00DF5242" w:rsidRPr="000240AC" w:rsidRDefault="00DF5242" w:rsidP="00C50171">
            <w:pPr>
              <w:jc w:val="center"/>
              <w:rPr>
                <w:rFonts w:ascii="Garamond" w:hAnsi="Garamond"/>
                <w:color w:val="1155CC"/>
                <w:u w:val="single"/>
              </w:rPr>
            </w:pPr>
            <w:hyperlink r:id="rId10">
              <w:r w:rsidRPr="000240AC">
                <w:rPr>
                  <w:rFonts w:ascii="Garamond" w:hAnsi="Garamond"/>
                  <w:i/>
                  <w:color w:val="1155CC"/>
                  <w:u w:val="single"/>
                </w:rPr>
                <w:t>Malala’s Magic Pencil</w:t>
              </w:r>
            </w:hyperlink>
            <w:hyperlink r:id="rId11">
              <w:r w:rsidRPr="000240AC">
                <w:rPr>
                  <w:rFonts w:ascii="Garamond" w:hAnsi="Garamond"/>
                  <w:color w:val="1155CC"/>
                  <w:u w:val="single"/>
                </w:rPr>
                <w:t xml:space="preserve"> by Malala Yousafzai</w:t>
              </w:r>
            </w:hyperlink>
          </w:p>
          <w:p w14:paraId="358182EF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</w:pPr>
            <w:r w:rsidRPr="000240AC"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  <w:t>Summary:</w:t>
            </w:r>
          </w:p>
          <w:p w14:paraId="4488D467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Malala tells the story of her desire to change the world through education and the power of her voice, symbolised by her "magic pencil."</w:t>
            </w:r>
          </w:p>
          <w:p w14:paraId="50495B7E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947D614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Key Questions:</w:t>
            </w:r>
          </w:p>
          <w:p w14:paraId="43EC86EC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What did Malala want to change with her magic pencil?</w:t>
            </w:r>
          </w:p>
          <w:p w14:paraId="6400D46A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How can we use our voices to make positive changes in our school?</w:t>
            </w:r>
          </w:p>
          <w:p w14:paraId="0EE1C7B1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lastRenderedPageBreak/>
              <w:t>How can we learn from each other’s perspectives to solve problems?</w:t>
            </w:r>
          </w:p>
          <w:p w14:paraId="06B69B55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Discussion points:</w:t>
            </w:r>
          </w:p>
          <w:p w14:paraId="2671D10A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Discuss the importance of education and using our voices for good.</w:t>
            </w:r>
          </w:p>
          <w:p w14:paraId="776D3935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Celebrate diverse perspectives and their role in problem-solving.</w:t>
            </w:r>
          </w:p>
        </w:tc>
        <w:tc>
          <w:tcPr>
            <w:tcW w:w="3685" w:type="dxa"/>
          </w:tcPr>
          <w:p w14:paraId="34389885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lastRenderedPageBreak/>
              <w:t>SpaceMakers</w:t>
            </w:r>
            <w:proofErr w:type="spellEnd"/>
          </w:p>
          <w:p w14:paraId="7A40004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- Five finger Examen</w:t>
            </w:r>
          </w:p>
          <w:p w14:paraId="04588FF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497080F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411D1CCA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14E63618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EB5FFD9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07250C77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335BE289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Hope, wish and prayer</w:t>
            </w:r>
          </w:p>
          <w:p w14:paraId="670E692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EE5C129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Links to Liturgical calendar</w:t>
            </w:r>
          </w:p>
          <w:p w14:paraId="3F300541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304673C5" w14:textId="77777777" w:rsidR="00DF5242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Roots and fruits Being a good </w:t>
            </w:r>
            <w:proofErr w:type="gramStart"/>
            <w:r w:rsidRPr="000240AC">
              <w:rPr>
                <w:rFonts w:ascii="Garamond" w:hAnsi="Garamond"/>
              </w:rPr>
              <w:t>neighbour  36</w:t>
            </w:r>
            <w:proofErr w:type="gramEnd"/>
          </w:p>
          <w:p w14:paraId="19D40849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GM</w:t>
            </w:r>
          </w:p>
        </w:tc>
        <w:tc>
          <w:tcPr>
            <w:tcW w:w="1984" w:type="dxa"/>
          </w:tcPr>
          <w:p w14:paraId="6F354A31" w14:textId="6BDB91BF" w:rsidR="00DF5242" w:rsidRPr="000240AC" w:rsidRDefault="007877DE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None PHAB in hall </w:t>
            </w:r>
          </w:p>
          <w:p w14:paraId="6A6C2F2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</w:tr>
      <w:tr w:rsidR="00DF5242" w:rsidRPr="000240AC" w14:paraId="46827D54" w14:textId="77777777" w:rsidTr="007877DE">
        <w:tc>
          <w:tcPr>
            <w:tcW w:w="421" w:type="dxa"/>
          </w:tcPr>
          <w:p w14:paraId="21839A4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0C18C00" w14:textId="77777777" w:rsidR="00DF5242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3</w:t>
            </w:r>
          </w:p>
          <w:p w14:paraId="2C24B46B" w14:textId="77777777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Pr="00995812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825" w:type="dxa"/>
          </w:tcPr>
          <w:p w14:paraId="172A2D3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  <w:b/>
              </w:rPr>
              <w:t>Theme: Exploring Greed and Its Consequences</w:t>
            </w:r>
          </w:p>
          <w:p w14:paraId="481631C2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Book:</w:t>
            </w:r>
          </w:p>
          <w:p w14:paraId="167FCCF3" w14:textId="77777777" w:rsidR="00DF5242" w:rsidRPr="000240AC" w:rsidRDefault="00DF5242" w:rsidP="00C50171">
            <w:pPr>
              <w:jc w:val="center"/>
              <w:rPr>
                <w:rFonts w:ascii="Garamond" w:hAnsi="Garamond"/>
                <w:color w:val="1155CC"/>
                <w:u w:val="single"/>
              </w:rPr>
            </w:pPr>
            <w:hyperlink r:id="rId12">
              <w:r w:rsidRPr="000240AC">
                <w:rPr>
                  <w:rFonts w:ascii="Garamond" w:hAnsi="Garamond"/>
                  <w:i/>
                  <w:color w:val="1155CC"/>
                  <w:u w:val="single"/>
                </w:rPr>
                <w:t>Anansi and the Golden Pot</w:t>
              </w:r>
            </w:hyperlink>
            <w:hyperlink r:id="rId13">
              <w:r w:rsidRPr="000240AC">
                <w:rPr>
                  <w:rFonts w:ascii="Garamond" w:hAnsi="Garamond"/>
                  <w:color w:val="1155CC"/>
                  <w:u w:val="single"/>
                </w:rPr>
                <w:t xml:space="preserve"> by Demi</w:t>
              </w:r>
            </w:hyperlink>
          </w:p>
          <w:p w14:paraId="3FE64837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</w:pPr>
            <w:r w:rsidRPr="000240AC"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  <w:t>Summary:</w:t>
            </w:r>
          </w:p>
          <w:p w14:paraId="006D39D4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Anansi, the cunning spider from West African folklore, learns a lesson about greed and its consequences after misusing a magical golden pot.</w:t>
            </w:r>
          </w:p>
          <w:p w14:paraId="7950374E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Key Questions:</w:t>
            </w:r>
          </w:p>
          <w:p w14:paraId="15669B82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What was Anansi’s wish, and why did it go wrong?</w:t>
            </w:r>
          </w:p>
          <w:p w14:paraId="1C688619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What can we learn about the dangers of greed?</w:t>
            </w:r>
          </w:p>
          <w:p w14:paraId="70ED2593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How can we be grateful for what we have?</w:t>
            </w:r>
          </w:p>
          <w:p w14:paraId="54C776F5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t>Discussion points:</w:t>
            </w:r>
          </w:p>
          <w:p w14:paraId="032B66E8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Discuss the difference between needs and wants.</w:t>
            </w:r>
          </w:p>
          <w:p w14:paraId="331773DA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25C43410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Explore the consequences of greed and the value of gratitude.</w:t>
            </w:r>
          </w:p>
          <w:p w14:paraId="730E0753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7C3C0039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5" w:type="dxa"/>
          </w:tcPr>
          <w:p w14:paraId="24E17B54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7944F94A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661C796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t>SpaceMakers</w:t>
            </w:r>
            <w:proofErr w:type="spellEnd"/>
          </w:p>
          <w:p w14:paraId="6D6B3A0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Stilling</w:t>
            </w:r>
          </w:p>
          <w:p w14:paraId="459D891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47A1F979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BEC6BE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7F53C30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0612D628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 Links to Liturgical calendar</w:t>
            </w:r>
          </w:p>
          <w:p w14:paraId="1BAE7268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0E67CA43" w14:textId="77777777" w:rsidR="00DF5242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Roots and fruits   Putting on the right attitude 39</w:t>
            </w:r>
          </w:p>
          <w:p w14:paraId="3EC734F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984" w:type="dxa"/>
          </w:tcPr>
          <w:p w14:paraId="7B470220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Rainbow and owl Celebration Assembly</w:t>
            </w:r>
          </w:p>
          <w:p w14:paraId="6E297A2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483F7BF0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Hope, wish and prayer </w:t>
            </w:r>
          </w:p>
        </w:tc>
      </w:tr>
      <w:tr w:rsidR="00DF5242" w:rsidRPr="000240AC" w14:paraId="034017F0" w14:textId="77777777" w:rsidTr="007877DE">
        <w:tc>
          <w:tcPr>
            <w:tcW w:w="421" w:type="dxa"/>
          </w:tcPr>
          <w:p w14:paraId="170EE2E0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3122594F" w14:textId="77777777" w:rsidR="00DF5242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4</w:t>
            </w:r>
          </w:p>
          <w:p w14:paraId="0DC8EC71" w14:textId="77777777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25th </w:t>
            </w:r>
          </w:p>
        </w:tc>
        <w:tc>
          <w:tcPr>
            <w:tcW w:w="4825" w:type="dxa"/>
          </w:tcPr>
          <w:p w14:paraId="70235C20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  <w:b/>
              </w:rPr>
              <w:t>Theme: Giving and receiving gifts.</w:t>
            </w:r>
          </w:p>
          <w:p w14:paraId="179236DB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F4F3384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Book:</w:t>
            </w:r>
          </w:p>
          <w:p w14:paraId="7C78457C" w14:textId="77777777" w:rsidR="00DF5242" w:rsidRPr="000240AC" w:rsidRDefault="00DF5242" w:rsidP="00C50171">
            <w:pPr>
              <w:rPr>
                <w:rFonts w:ascii="Garamond" w:hAnsi="Garamond"/>
                <w:color w:val="1155CC"/>
                <w:u w:val="single"/>
              </w:rPr>
            </w:pPr>
            <w:hyperlink r:id="rId14">
              <w:r w:rsidRPr="000240AC">
                <w:rPr>
                  <w:rFonts w:ascii="Garamond" w:hAnsi="Garamond"/>
                  <w:i/>
                  <w:color w:val="1155CC"/>
                  <w:u w:val="single"/>
                </w:rPr>
                <w:t>The Night Before Christmas</w:t>
              </w:r>
            </w:hyperlink>
            <w:hyperlink r:id="rId15">
              <w:r w:rsidRPr="000240AC">
                <w:rPr>
                  <w:rFonts w:ascii="Garamond" w:hAnsi="Garamond"/>
                  <w:color w:val="1155CC"/>
                  <w:u w:val="single"/>
                </w:rPr>
                <w:t xml:space="preserve"> by Clement C. Moore</w:t>
              </w:r>
            </w:hyperlink>
          </w:p>
          <w:p w14:paraId="2D0EB3E3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</w:pPr>
            <w:r w:rsidRPr="000240AC">
              <w:rPr>
                <w:rFonts w:ascii="Garamond" w:hAnsi="Garamond"/>
                <w:b/>
                <w:bCs/>
                <w:color w:val="0D0D0D" w:themeColor="text1" w:themeTint="F2"/>
                <w:u w:val="single"/>
              </w:rPr>
              <w:t>Summary:</w:t>
            </w:r>
          </w:p>
          <w:p w14:paraId="2817DF76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This classic poem captures the magic and wonder of Christmas Eve, as children wait eagerly for Santa Claus to arrive with presents. </w:t>
            </w:r>
          </w:p>
          <w:p w14:paraId="36E47D19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  <w:bCs/>
              </w:rPr>
            </w:pPr>
            <w:r w:rsidRPr="000240AC">
              <w:rPr>
                <w:rFonts w:ascii="Garamond" w:hAnsi="Garamond"/>
                <w:b/>
                <w:bCs/>
              </w:rPr>
              <w:t>Key Questions:</w:t>
            </w:r>
          </w:p>
          <w:p w14:paraId="769FE9A4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What special traditions do you have in your family or community when it comes to giving gifts?</w:t>
            </w:r>
          </w:p>
          <w:p w14:paraId="6FD3364E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14D746C0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How does it make you feel when you receive a thoughtful gift from someone?</w:t>
            </w:r>
          </w:p>
          <w:p w14:paraId="21C1E355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263AF478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How do you feel when you give a gift to someone?</w:t>
            </w:r>
          </w:p>
          <w:p w14:paraId="3EC16919" w14:textId="77777777" w:rsidR="00DF5242" w:rsidRPr="000240AC" w:rsidRDefault="00DF5242" w:rsidP="00C50171">
            <w:pPr>
              <w:jc w:val="center"/>
              <w:rPr>
                <w:rFonts w:ascii="Garamond" w:hAnsi="Garamond"/>
                <w:b/>
              </w:rPr>
            </w:pPr>
            <w:r w:rsidRPr="000240AC">
              <w:rPr>
                <w:rFonts w:ascii="Garamond" w:hAnsi="Garamond"/>
                <w:b/>
              </w:rPr>
              <w:lastRenderedPageBreak/>
              <w:t>Discussion points:</w:t>
            </w:r>
          </w:p>
          <w:p w14:paraId="1CE9C531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Celebrate the diversity of cultural traditions.</w:t>
            </w:r>
          </w:p>
          <w:p w14:paraId="4F3EABDC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32540691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Discuss the joy of giving and the importance of thinking about others.</w:t>
            </w:r>
          </w:p>
          <w:p w14:paraId="5C8CB4E0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</w:tc>
        <w:tc>
          <w:tcPr>
            <w:tcW w:w="3685" w:type="dxa"/>
          </w:tcPr>
          <w:p w14:paraId="1D03EB2A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3A61726A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t>SpaceMakers</w:t>
            </w:r>
            <w:proofErr w:type="spellEnd"/>
          </w:p>
          <w:p w14:paraId="476F2346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Dwelling</w:t>
            </w:r>
          </w:p>
          <w:p w14:paraId="0DA91B4F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2B89683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5170AB06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Advent. National Society for Education Theme- ‘Calm and Bright’, through the perspectives of the Angel Gabriel, Joseph, a shepherd and Mary and encourage learners to consider how they can bring calmness and brightness to the world.</w:t>
            </w:r>
          </w:p>
          <w:p w14:paraId="6A5DEE3A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30891A3D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Week1- Angel Gabriel’s Story</w:t>
            </w:r>
          </w:p>
          <w:p w14:paraId="16C0509B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6AE117DB" w14:textId="77777777" w:rsidR="00DF5242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Links to Liturgical calendar </w:t>
            </w:r>
          </w:p>
          <w:p w14:paraId="585D2CAF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GM</w:t>
            </w:r>
          </w:p>
        </w:tc>
        <w:tc>
          <w:tcPr>
            <w:tcW w:w="1984" w:type="dxa"/>
          </w:tcPr>
          <w:p w14:paraId="098826CB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Rainbow and owl Celebration Assembly</w:t>
            </w:r>
          </w:p>
          <w:p w14:paraId="4744FED4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3CF0F6F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Hope, wish and prayer</w:t>
            </w:r>
          </w:p>
        </w:tc>
      </w:tr>
      <w:tr w:rsidR="00DF5242" w:rsidRPr="000240AC" w14:paraId="78E01457" w14:textId="77777777" w:rsidTr="007877DE">
        <w:tc>
          <w:tcPr>
            <w:tcW w:w="421" w:type="dxa"/>
          </w:tcPr>
          <w:p w14:paraId="4CE3055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3C519CF3" w14:textId="77777777" w:rsidR="00DF5242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5</w:t>
            </w:r>
          </w:p>
          <w:p w14:paraId="21FEF0CB" w14:textId="77777777" w:rsidR="00DF5242" w:rsidRDefault="00DF5242" w:rsidP="00C50171">
            <w:pPr>
              <w:rPr>
                <w:rFonts w:ascii="Garamond" w:hAnsi="Garamond"/>
              </w:rPr>
            </w:pPr>
          </w:p>
          <w:p w14:paraId="4C685F68" w14:textId="77777777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9958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825" w:type="dxa"/>
          </w:tcPr>
          <w:p w14:paraId="5B20F371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 xml:space="preserve">Roots and fruits courage to care </w:t>
            </w:r>
          </w:p>
        </w:tc>
        <w:tc>
          <w:tcPr>
            <w:tcW w:w="3685" w:type="dxa"/>
          </w:tcPr>
          <w:p w14:paraId="1A282E0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1279FB84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t>SpaceMakers</w:t>
            </w:r>
            <w:proofErr w:type="spellEnd"/>
          </w:p>
          <w:p w14:paraId="6CB2A2EF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Noticing</w:t>
            </w:r>
          </w:p>
          <w:p w14:paraId="1C219C91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080365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1B0EB36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Advent. National Society for Education Theme- ‘Calm and Bright’, through the perspectives of the Angel Gabriel, Joseph, a shepherd and Mary and encourage learners to consider how they can bring calmness and brightness to the world.</w:t>
            </w:r>
          </w:p>
          <w:p w14:paraId="5B3C6762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3757029A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Week2- Joseph’s Story</w:t>
            </w:r>
          </w:p>
          <w:p w14:paraId="200BAC48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7ADD13EE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984" w:type="dxa"/>
          </w:tcPr>
          <w:p w14:paraId="3DAF82CE" w14:textId="4979B9D3" w:rsidR="00DF5242" w:rsidRPr="000240AC" w:rsidRDefault="007877DE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None reindeer run</w:t>
            </w:r>
          </w:p>
          <w:p w14:paraId="1139FE5E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</w:tr>
      <w:tr w:rsidR="00DF5242" w:rsidRPr="000240AC" w14:paraId="599286C1" w14:textId="77777777" w:rsidTr="007877DE">
        <w:tc>
          <w:tcPr>
            <w:tcW w:w="421" w:type="dxa"/>
          </w:tcPr>
          <w:p w14:paraId="477956A6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14FE00B0" w14:textId="77777777" w:rsidR="00DF5242" w:rsidRPr="000240AC" w:rsidRDefault="00DF5242" w:rsidP="00C50171">
            <w:pPr>
              <w:rPr>
                <w:rFonts w:ascii="Garamond" w:hAnsi="Garamond"/>
              </w:rPr>
            </w:pPr>
            <w:proofErr w:type="gramStart"/>
            <w:r w:rsidRPr="000240AC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 xml:space="preserve">  9</w:t>
            </w:r>
            <w:proofErr w:type="gramEnd"/>
            <w:r w:rsidRPr="00995812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825" w:type="dxa"/>
          </w:tcPr>
          <w:p w14:paraId="6F6D265E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Roots and fruits coming to rescue</w:t>
            </w:r>
          </w:p>
        </w:tc>
        <w:tc>
          <w:tcPr>
            <w:tcW w:w="3685" w:type="dxa"/>
          </w:tcPr>
          <w:p w14:paraId="4965DA76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t>SpaceMakers</w:t>
            </w:r>
            <w:proofErr w:type="spellEnd"/>
          </w:p>
          <w:p w14:paraId="637AB38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Dwelling</w:t>
            </w:r>
          </w:p>
          <w:p w14:paraId="75458FD7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08AC107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4C0135BF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Advent. National Society for Education Theme- ‘Calm and Bright’, through the perspectives of the Angel Gabriel, Joseph, a shepherd and Mary and encourage learners to consider how they can bring calmness and brightness to the world.</w:t>
            </w:r>
          </w:p>
          <w:p w14:paraId="6577ABEA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Week3- A Shepherd’s Story</w:t>
            </w:r>
          </w:p>
          <w:p w14:paraId="3B0B0D7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320F954C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Links to Liturgical calendar</w:t>
            </w:r>
          </w:p>
          <w:p w14:paraId="1ADF580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053FFE9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t>SpaceMakers</w:t>
            </w:r>
            <w:proofErr w:type="spellEnd"/>
          </w:p>
          <w:p w14:paraId="03160993" w14:textId="77777777" w:rsidR="00DF5242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Mending</w:t>
            </w:r>
          </w:p>
          <w:p w14:paraId="7F79FA68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GM</w:t>
            </w:r>
          </w:p>
        </w:tc>
        <w:tc>
          <w:tcPr>
            <w:tcW w:w="1984" w:type="dxa"/>
          </w:tcPr>
          <w:p w14:paraId="28999C7E" w14:textId="27A54BA5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None M &amp; M </w:t>
            </w:r>
          </w:p>
          <w:p w14:paraId="28154EE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4802E6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4805039" w14:textId="77777777" w:rsidR="00DF5242" w:rsidRPr="000240AC" w:rsidRDefault="00DF5242" w:rsidP="00C50171">
            <w:pPr>
              <w:tabs>
                <w:tab w:val="left" w:pos="774"/>
              </w:tabs>
              <w:jc w:val="center"/>
              <w:rPr>
                <w:rFonts w:ascii="Garamond" w:hAnsi="Garamond"/>
              </w:rPr>
            </w:pPr>
          </w:p>
        </w:tc>
      </w:tr>
      <w:tr w:rsidR="00DF5242" w:rsidRPr="000240AC" w14:paraId="650DB0EB" w14:textId="77777777" w:rsidTr="007877DE">
        <w:tc>
          <w:tcPr>
            <w:tcW w:w="421" w:type="dxa"/>
          </w:tcPr>
          <w:p w14:paraId="6548711A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2727EE3B" w14:textId="77777777" w:rsidR="00DF5242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7</w:t>
            </w:r>
          </w:p>
          <w:p w14:paraId="41EB039B" w14:textId="77777777" w:rsidR="00DF5242" w:rsidRDefault="00DF5242" w:rsidP="00C50171">
            <w:pPr>
              <w:rPr>
                <w:rFonts w:ascii="Garamond" w:hAnsi="Garamond"/>
              </w:rPr>
            </w:pPr>
          </w:p>
          <w:p w14:paraId="6FF637A8" w14:textId="77777777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  <w:r w:rsidRPr="00995812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825" w:type="dxa"/>
          </w:tcPr>
          <w:p w14:paraId="53C22CE1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Roots and fruits God of the unexpected 48</w:t>
            </w:r>
          </w:p>
        </w:tc>
        <w:tc>
          <w:tcPr>
            <w:tcW w:w="3685" w:type="dxa"/>
          </w:tcPr>
          <w:p w14:paraId="5B408F86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>
              <w:rPr>
                <w:rStyle w:val="Hyperlink"/>
                <w:rFonts w:ascii="Garamond" w:hAnsi="Garamond"/>
              </w:rPr>
              <w:t xml:space="preserve">St Michaels KS2 pm </w:t>
            </w:r>
          </w:p>
          <w:p w14:paraId="56CEF513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5C9CBB3C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  <w:p w14:paraId="03C7C4C4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21D4501F" w14:textId="28955D8D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Am </w:t>
            </w:r>
            <w:r w:rsidRPr="000240AC">
              <w:rPr>
                <w:rFonts w:ascii="Garamond" w:hAnsi="Garamond"/>
              </w:rPr>
              <w:t>Advent. National Society for Education Theme- ‘Calm and Bright’, through the perspectives of the Angel Gabriel, Joseph, a shepherd and Mary and encourage learners to consider how they can bring calmness and brightness to the world.</w:t>
            </w:r>
          </w:p>
          <w:p w14:paraId="69128296" w14:textId="77777777" w:rsidR="00DF5242" w:rsidRPr="000240AC" w:rsidRDefault="00DF5242" w:rsidP="00C50171">
            <w:pPr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Week4- Mary’s Story</w:t>
            </w:r>
          </w:p>
          <w:p w14:paraId="06289FB8" w14:textId="77777777" w:rsidR="00DF5242" w:rsidRPr="000240AC" w:rsidRDefault="00DF5242" w:rsidP="00C50171">
            <w:pPr>
              <w:rPr>
                <w:rFonts w:ascii="Garamond" w:hAnsi="Garamond"/>
              </w:rPr>
            </w:pPr>
          </w:p>
          <w:p w14:paraId="5F84068C" w14:textId="77777777" w:rsidR="00DF5242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0240AC">
              <w:rPr>
                <w:rFonts w:ascii="Garamond" w:hAnsi="Garamond"/>
              </w:rPr>
              <w:t>inks to Liturgical calendar</w:t>
            </w:r>
          </w:p>
          <w:p w14:paraId="66FC053E" w14:textId="77777777" w:rsidR="00DF5242" w:rsidRPr="000240AC" w:rsidRDefault="00DF5242" w:rsidP="00C501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  <w:p w14:paraId="6D621A4D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proofErr w:type="spellStart"/>
            <w:r w:rsidRPr="000240AC">
              <w:rPr>
                <w:rFonts w:ascii="Garamond" w:hAnsi="Garamond"/>
              </w:rPr>
              <w:t>SpaceMakers</w:t>
            </w:r>
            <w:proofErr w:type="spellEnd"/>
          </w:p>
          <w:p w14:paraId="6797E2B2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  <w:r w:rsidRPr="000240AC">
              <w:rPr>
                <w:rFonts w:ascii="Garamond" w:hAnsi="Garamond"/>
              </w:rPr>
              <w:t>Mending</w:t>
            </w:r>
          </w:p>
          <w:p w14:paraId="48E0C811" w14:textId="77777777" w:rsidR="00DF5242" w:rsidRPr="000240AC" w:rsidRDefault="00DF5242" w:rsidP="00C501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4AA51B8" w14:textId="25164BF0" w:rsidR="00DF5242" w:rsidRPr="000240AC" w:rsidRDefault="00DF5242" w:rsidP="00DF52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None break up am</w:t>
            </w:r>
          </w:p>
        </w:tc>
      </w:tr>
      <w:bookmarkEnd w:id="0"/>
    </w:tbl>
    <w:p w14:paraId="659EE698" w14:textId="77777777" w:rsidR="00E87F3D" w:rsidRDefault="00E87F3D"/>
    <w:sectPr w:rsidR="00E87F3D" w:rsidSect="005275BF">
      <w:headerReference w:type="default" r:id="rId16"/>
      <w:pgSz w:w="16838" w:h="11906" w:orient="landscape"/>
      <w:pgMar w:top="709" w:right="1440" w:bottom="568" w:left="1440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E124" w14:textId="77777777" w:rsidR="002C0EF8" w:rsidRDefault="002C0EF8" w:rsidP="00E42EE5">
      <w:pPr>
        <w:spacing w:after="0" w:line="240" w:lineRule="auto"/>
      </w:pPr>
      <w:r>
        <w:separator/>
      </w:r>
    </w:p>
  </w:endnote>
  <w:endnote w:type="continuationSeparator" w:id="0">
    <w:p w14:paraId="5F7B0A68" w14:textId="77777777" w:rsidR="002C0EF8" w:rsidRDefault="002C0EF8" w:rsidP="00E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8FF2" w14:textId="77777777" w:rsidR="002C0EF8" w:rsidRDefault="002C0EF8" w:rsidP="00E42EE5">
      <w:pPr>
        <w:spacing w:after="0" w:line="240" w:lineRule="auto"/>
      </w:pPr>
      <w:r>
        <w:separator/>
      </w:r>
    </w:p>
  </w:footnote>
  <w:footnote w:type="continuationSeparator" w:id="0">
    <w:p w14:paraId="3709B325" w14:textId="77777777" w:rsidR="002C0EF8" w:rsidRDefault="002C0EF8" w:rsidP="00E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F6BB" w14:textId="41F6903D" w:rsidR="00E42EE5" w:rsidRPr="00C545D2" w:rsidRDefault="00E21877" w:rsidP="00E42EE5">
    <w:pPr>
      <w:pStyle w:val="Header"/>
      <w:jc w:val="center"/>
      <w:rPr>
        <w:rFonts w:ascii="Garamond" w:hAnsi="Garamond"/>
        <w:sz w:val="32"/>
        <w:szCs w:val="32"/>
        <w:u w:val="single"/>
      </w:rPr>
    </w:pPr>
    <w:r>
      <w:rPr>
        <w:rFonts w:ascii="Garamond" w:hAnsi="Garamond"/>
        <w:sz w:val="32"/>
        <w:szCs w:val="32"/>
        <w:u w:val="single"/>
      </w:rPr>
      <w:t xml:space="preserve">Assembly Rota Autumn </w:t>
    </w:r>
    <w:r w:rsidR="00E31814">
      <w:rPr>
        <w:rFonts w:ascii="Garamond" w:hAnsi="Garamond"/>
        <w:sz w:val="32"/>
        <w:szCs w:val="32"/>
        <w:u w:val="single"/>
      </w:rPr>
      <w:t>2</w:t>
    </w:r>
  </w:p>
  <w:p w14:paraId="5867221F" w14:textId="77777777" w:rsidR="00E42EE5" w:rsidRDefault="00E4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75"/>
    <w:multiLevelType w:val="hybridMultilevel"/>
    <w:tmpl w:val="65B0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E5"/>
    <w:rsid w:val="000240AC"/>
    <w:rsid w:val="00031A27"/>
    <w:rsid w:val="000324CE"/>
    <w:rsid w:val="00043242"/>
    <w:rsid w:val="00054112"/>
    <w:rsid w:val="000901D5"/>
    <w:rsid w:val="000C55F0"/>
    <w:rsid w:val="001424AC"/>
    <w:rsid w:val="001534AC"/>
    <w:rsid w:val="00183443"/>
    <w:rsid w:val="001C26A3"/>
    <w:rsid w:val="001C70A7"/>
    <w:rsid w:val="001E55F3"/>
    <w:rsid w:val="001E5D2C"/>
    <w:rsid w:val="0021727A"/>
    <w:rsid w:val="002B6593"/>
    <w:rsid w:val="002C0EF8"/>
    <w:rsid w:val="002E500A"/>
    <w:rsid w:val="003752E1"/>
    <w:rsid w:val="0038763D"/>
    <w:rsid w:val="003B3DDF"/>
    <w:rsid w:val="003B506E"/>
    <w:rsid w:val="00443956"/>
    <w:rsid w:val="00443D76"/>
    <w:rsid w:val="004A4810"/>
    <w:rsid w:val="004E113B"/>
    <w:rsid w:val="004F0BF0"/>
    <w:rsid w:val="004F3E94"/>
    <w:rsid w:val="00506C82"/>
    <w:rsid w:val="005275BF"/>
    <w:rsid w:val="005311EE"/>
    <w:rsid w:val="0055724F"/>
    <w:rsid w:val="00565276"/>
    <w:rsid w:val="005C2B26"/>
    <w:rsid w:val="005E072B"/>
    <w:rsid w:val="005E16BB"/>
    <w:rsid w:val="005E38A9"/>
    <w:rsid w:val="005F1F80"/>
    <w:rsid w:val="00621BB7"/>
    <w:rsid w:val="00635500"/>
    <w:rsid w:val="00654F23"/>
    <w:rsid w:val="006B1F0C"/>
    <w:rsid w:val="00717FED"/>
    <w:rsid w:val="00771D74"/>
    <w:rsid w:val="007841A4"/>
    <w:rsid w:val="007877DE"/>
    <w:rsid w:val="007A4C0D"/>
    <w:rsid w:val="007A7F7E"/>
    <w:rsid w:val="007D4B07"/>
    <w:rsid w:val="007E65C3"/>
    <w:rsid w:val="008121B4"/>
    <w:rsid w:val="008577D2"/>
    <w:rsid w:val="00873E7B"/>
    <w:rsid w:val="008B272D"/>
    <w:rsid w:val="008D0349"/>
    <w:rsid w:val="008E6D47"/>
    <w:rsid w:val="00912C6A"/>
    <w:rsid w:val="009248E8"/>
    <w:rsid w:val="009322B2"/>
    <w:rsid w:val="009462B7"/>
    <w:rsid w:val="0099733F"/>
    <w:rsid w:val="009B79B2"/>
    <w:rsid w:val="00A175A5"/>
    <w:rsid w:val="00A707BE"/>
    <w:rsid w:val="00A80C61"/>
    <w:rsid w:val="00AF4DDA"/>
    <w:rsid w:val="00B104F6"/>
    <w:rsid w:val="00B47386"/>
    <w:rsid w:val="00C24FBF"/>
    <w:rsid w:val="00C52AA5"/>
    <w:rsid w:val="00C85E45"/>
    <w:rsid w:val="00CA0227"/>
    <w:rsid w:val="00CA7ACD"/>
    <w:rsid w:val="00CC2B3E"/>
    <w:rsid w:val="00CD1B2F"/>
    <w:rsid w:val="00D262DD"/>
    <w:rsid w:val="00D66302"/>
    <w:rsid w:val="00D81468"/>
    <w:rsid w:val="00D85EBB"/>
    <w:rsid w:val="00DA438F"/>
    <w:rsid w:val="00DF5242"/>
    <w:rsid w:val="00DF6C97"/>
    <w:rsid w:val="00E131C1"/>
    <w:rsid w:val="00E21877"/>
    <w:rsid w:val="00E31814"/>
    <w:rsid w:val="00E42EE5"/>
    <w:rsid w:val="00E63DA2"/>
    <w:rsid w:val="00E87F3D"/>
    <w:rsid w:val="00EA5977"/>
    <w:rsid w:val="00F92CF4"/>
    <w:rsid w:val="00F96BC5"/>
    <w:rsid w:val="00FA1992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158CDA"/>
  <w15:chartTrackingRefBased/>
  <w15:docId w15:val="{72914961-96D0-462B-8ADF-8CB9801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42E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E5"/>
  </w:style>
  <w:style w:type="paragraph" w:styleId="Footer">
    <w:name w:val="footer"/>
    <w:basedOn w:val="Normal"/>
    <w:link w:val="FooterChar"/>
    <w:uiPriority w:val="99"/>
    <w:unhideWhenUsed/>
    <w:rsid w:val="00E4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E5"/>
  </w:style>
  <w:style w:type="paragraph" w:styleId="BalloonText">
    <w:name w:val="Balloon Text"/>
    <w:basedOn w:val="Normal"/>
    <w:link w:val="BalloonTextChar"/>
    <w:uiPriority w:val="99"/>
    <w:semiHidden/>
    <w:unhideWhenUsed/>
    <w:rsid w:val="001E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5F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2C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80C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bodycopy">
    <w:name w:val="1 body copy"/>
    <w:basedOn w:val="Normal"/>
    <w:link w:val="1bodycopyChar"/>
    <w:qFormat/>
    <w:rsid w:val="00F96BC5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F96BC5"/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9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yuRGTq" TargetMode="External"/><Relationship Id="rId13" Type="http://schemas.openxmlformats.org/officeDocument/2006/relationships/hyperlink" Target="https://amzn.to/4cpDgl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mzn.to/4cpDgl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zn.to/3ACDFn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mzn.to/4dq9aPW" TargetMode="External"/><Relationship Id="rId10" Type="http://schemas.openxmlformats.org/officeDocument/2006/relationships/hyperlink" Target="https://amzn.to/3ACDFn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3yuRGTq" TargetMode="External"/><Relationship Id="rId14" Type="http://schemas.openxmlformats.org/officeDocument/2006/relationships/hyperlink" Target="https://amzn.to/4dq9a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Savage</dc:creator>
  <cp:keywords/>
  <dc:description/>
  <cp:lastModifiedBy>Elizabeth Savage</cp:lastModifiedBy>
  <cp:revision>18</cp:revision>
  <cp:lastPrinted>2018-09-04T14:52:00Z</cp:lastPrinted>
  <dcterms:created xsi:type="dcterms:W3CDTF">2024-10-18T14:05:00Z</dcterms:created>
  <dcterms:modified xsi:type="dcterms:W3CDTF">2024-10-24T13:21:00Z</dcterms:modified>
</cp:coreProperties>
</file>